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1F92" w14:textId="5940B63B" w:rsidR="00B52FAC" w:rsidRPr="00B52FAC" w:rsidRDefault="00B52FAC" w:rsidP="00B52FAC">
      <w:pPr>
        <w:rPr>
          <w:b/>
          <w:bCs/>
        </w:rPr>
      </w:pPr>
      <w:r>
        <w:rPr>
          <w:b/>
          <w:bCs/>
        </w:rPr>
        <w:t>Thousand Oaks Townhouse Association</w:t>
      </w:r>
    </w:p>
    <w:p w14:paraId="60A9EB38" w14:textId="2B7214DD" w:rsidR="00B52FAC" w:rsidRPr="00B52FAC" w:rsidRDefault="00A25002" w:rsidP="00B52FAC">
      <w:pPr>
        <w:rPr>
          <w:b/>
          <w:bCs/>
        </w:rPr>
      </w:pPr>
      <w:r>
        <w:rPr>
          <w:b/>
          <w:bCs/>
        </w:rPr>
        <w:t>APPROVED</w:t>
      </w:r>
      <w:r w:rsidR="00FA4CC5">
        <w:rPr>
          <w:b/>
          <w:bCs/>
        </w:rPr>
        <w:t xml:space="preserve"> </w:t>
      </w:r>
      <w:r w:rsidR="00B52FAC" w:rsidRPr="00B52FAC">
        <w:rPr>
          <w:b/>
          <w:bCs/>
        </w:rPr>
        <w:t>Meeting Minutes</w:t>
      </w:r>
    </w:p>
    <w:p w14:paraId="71B1B29C" w14:textId="77777777" w:rsidR="00B52FAC" w:rsidRPr="00B52FAC" w:rsidRDefault="00B52FAC" w:rsidP="00B52FAC">
      <w:r w:rsidRPr="00B52FAC">
        <w:rPr>
          <w:b/>
          <w:bCs/>
        </w:rPr>
        <w:t>Date:</w:t>
      </w:r>
      <w:r w:rsidRPr="00B52FAC">
        <w:t xml:space="preserve"> January 20, 2026</w:t>
      </w:r>
    </w:p>
    <w:p w14:paraId="491E00C2" w14:textId="7FD1FD98" w:rsidR="00B52FAC" w:rsidRPr="00B52FAC" w:rsidRDefault="00B52FAC" w:rsidP="00B52FAC">
      <w:r w:rsidRPr="00B52FAC">
        <w:rPr>
          <w:b/>
          <w:bCs/>
        </w:rPr>
        <w:t>Location:</w:t>
      </w:r>
      <w:r w:rsidRPr="00B52FAC">
        <w:t xml:space="preserve"> Lake Ridge Baptist Church – Clipper Drive</w:t>
      </w:r>
    </w:p>
    <w:p w14:paraId="1F0FF682" w14:textId="47535277" w:rsidR="00B52FAC" w:rsidRPr="00B52FAC" w:rsidRDefault="00B52FAC" w:rsidP="00B52FAC">
      <w:r w:rsidRPr="00B52FAC">
        <w:rPr>
          <w:b/>
          <w:bCs/>
        </w:rPr>
        <w:t>Time:</w:t>
      </w:r>
      <w:r w:rsidRPr="00B52FAC">
        <w:t xml:space="preserve"> </w:t>
      </w:r>
      <w:r>
        <w:t>7:30pm</w:t>
      </w:r>
    </w:p>
    <w:p w14:paraId="42709F82" w14:textId="311DA1B9" w:rsidR="00B52FAC" w:rsidRPr="00B52FAC" w:rsidRDefault="00B52FAC" w:rsidP="00B52FAC">
      <w:r w:rsidRPr="00B52FAC">
        <w:rPr>
          <w:b/>
          <w:bCs/>
        </w:rPr>
        <w:t>Presiding Officer:</w:t>
      </w:r>
      <w:r w:rsidRPr="00B52FAC">
        <w:t xml:space="preserve"> </w:t>
      </w:r>
      <w:r>
        <w:t>Andy Napoli</w:t>
      </w:r>
    </w:p>
    <w:p w14:paraId="75A42699" w14:textId="44F6BB94" w:rsidR="00B52FAC" w:rsidRPr="00B52FAC" w:rsidRDefault="00B52FAC" w:rsidP="00B52FAC">
      <w:r w:rsidRPr="00B52FAC">
        <w:rPr>
          <w:b/>
          <w:bCs/>
        </w:rPr>
        <w:t>Recording Secretary:</w:t>
      </w:r>
      <w:r w:rsidRPr="00B52FAC">
        <w:t xml:space="preserve"> </w:t>
      </w:r>
      <w:r>
        <w:t>Heather Poginy</w:t>
      </w:r>
    </w:p>
    <w:p w14:paraId="3569BCC2" w14:textId="77777777" w:rsidR="00B52FAC" w:rsidRPr="00B52FAC" w:rsidRDefault="00000000" w:rsidP="00B52FAC">
      <w:r>
        <w:pict w14:anchorId="61E697A5">
          <v:rect id="_x0000_i1025" style="width:0;height:1.5pt" o:hralign="center" o:hrstd="t" o:hr="t" fillcolor="#a0a0a0" stroked="f"/>
        </w:pict>
      </w:r>
    </w:p>
    <w:p w14:paraId="347B3E03" w14:textId="77777777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>Attendance</w:t>
      </w:r>
    </w:p>
    <w:p w14:paraId="7706C344" w14:textId="56EDE9A4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Board Members Present:</w:t>
      </w:r>
      <w:r w:rsidRPr="00B52FAC">
        <w:t xml:space="preserve"> </w:t>
      </w:r>
      <w:r>
        <w:t>Andy Napoli</w:t>
      </w:r>
      <w:r w:rsidR="008B2035">
        <w:t xml:space="preserve"> (President)</w:t>
      </w:r>
      <w:r>
        <w:t>, Meredith Upchurch</w:t>
      </w:r>
      <w:r w:rsidR="008B2035">
        <w:t xml:space="preserve"> (Treasurer)</w:t>
      </w:r>
      <w:r>
        <w:t>, Heather Poginy</w:t>
      </w:r>
      <w:r w:rsidR="008B2035">
        <w:t xml:space="preserve"> (Secretary)</w:t>
      </w:r>
      <w:r>
        <w:t>, Jennifer Campbell, Jermaine Bullock, Constance Lafete, Spiro Karavatas, Carlotta Studebaker</w:t>
      </w:r>
    </w:p>
    <w:p w14:paraId="597E0129" w14:textId="7C888ECF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Board Members Absent:</w:t>
      </w:r>
      <w:r w:rsidRPr="00B52FAC">
        <w:t xml:space="preserve"> </w:t>
      </w:r>
      <w:r>
        <w:t>Ben Plummer (partial attendance virtually)</w:t>
      </w:r>
    </w:p>
    <w:p w14:paraId="51FF6CAB" w14:textId="6152FAC4" w:rsidR="00B52FAC" w:rsidRPr="00B52FAC" w:rsidRDefault="00B52FAC" w:rsidP="00B52FAC">
      <w:pPr>
        <w:numPr>
          <w:ilvl w:val="0"/>
          <w:numId w:val="1"/>
        </w:numPr>
      </w:pPr>
      <w:r w:rsidRPr="00B52FAC">
        <w:rPr>
          <w:b/>
          <w:bCs/>
        </w:rPr>
        <w:t>Others Present:</w:t>
      </w:r>
      <w:r w:rsidRPr="00B52FAC">
        <w:t xml:space="preserve"> </w:t>
      </w:r>
      <w:r>
        <w:t>Mark Fischer, MJF Associates</w:t>
      </w:r>
    </w:p>
    <w:p w14:paraId="4EF8AFBE" w14:textId="77777777" w:rsidR="00B52FAC" w:rsidRPr="00B52FAC" w:rsidRDefault="00000000" w:rsidP="00B52FAC">
      <w:r>
        <w:pict w14:anchorId="66547CB7">
          <v:rect id="_x0000_i1026" style="width:0;height:1.5pt" o:hralign="center" o:hrstd="t" o:hr="t" fillcolor="#a0a0a0" stroked="f"/>
        </w:pict>
      </w:r>
    </w:p>
    <w:p w14:paraId="357ADAC6" w14:textId="14BE51D1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>Architectural &amp; Improvement Requests</w:t>
      </w:r>
      <w:r>
        <w:rPr>
          <w:b/>
          <w:bCs/>
        </w:rPr>
        <w:t>:</w:t>
      </w:r>
    </w:p>
    <w:p w14:paraId="4527B419" w14:textId="3FCC5A8E" w:rsidR="00B52FAC" w:rsidRPr="00B52FAC" w:rsidRDefault="00B52FAC" w:rsidP="00B52FAC">
      <w:r w:rsidRPr="00B52FAC">
        <w:rPr>
          <w:b/>
          <w:bCs/>
        </w:rPr>
        <w:t>1. 1974 Mayflower Improvement Request</w:t>
      </w:r>
      <w:r w:rsidRPr="00B52FAC">
        <w:t xml:space="preserve"> </w:t>
      </w:r>
      <w:proofErr w:type="gramStart"/>
      <w:r w:rsidRPr="00B52FAC">
        <w:t>The</w:t>
      </w:r>
      <w:proofErr w:type="gramEnd"/>
      <w:r w:rsidRPr="00B52FAC">
        <w:t xml:space="preserve"> Board reviewed the application submitted by the homeowner at 1974 Mayflower regarding </w:t>
      </w:r>
      <w:r>
        <w:t>deck/sliding door.</w:t>
      </w:r>
    </w:p>
    <w:p w14:paraId="1F34F894" w14:textId="77777777" w:rsidR="00B52FAC" w:rsidRPr="00B52FAC" w:rsidRDefault="00B52FAC" w:rsidP="00B52FAC">
      <w:pPr>
        <w:numPr>
          <w:ilvl w:val="0"/>
          <w:numId w:val="2"/>
        </w:numPr>
      </w:pPr>
      <w:r w:rsidRPr="00B52FAC">
        <w:rPr>
          <w:b/>
          <w:bCs/>
        </w:rPr>
        <w:t>Motion:</w:t>
      </w:r>
      <w:r w:rsidRPr="00B52FAC">
        <w:t xml:space="preserve"> To approve the improvement request for 1974 Mayflower as submitted.</w:t>
      </w:r>
    </w:p>
    <w:p w14:paraId="1F68F3F8" w14:textId="77777777" w:rsidR="00B52FAC" w:rsidRDefault="00B52FAC" w:rsidP="00B52FAC">
      <w:pPr>
        <w:numPr>
          <w:ilvl w:val="0"/>
          <w:numId w:val="2"/>
        </w:numPr>
      </w:pPr>
      <w:r w:rsidRPr="00B52FAC">
        <w:rPr>
          <w:b/>
          <w:bCs/>
        </w:rPr>
        <w:t>Vote:</w:t>
      </w:r>
      <w:r w:rsidRPr="00B52FAC">
        <w:t xml:space="preserve"> Motion carried. (</w:t>
      </w:r>
      <w:r w:rsidRPr="00B52FAC">
        <w:rPr>
          <w:b/>
          <w:bCs/>
        </w:rPr>
        <w:t>Approved</w:t>
      </w:r>
      <w:r w:rsidRPr="00B52FAC">
        <w:t>)</w:t>
      </w:r>
    </w:p>
    <w:p w14:paraId="31AC511E" w14:textId="7A20A8AD" w:rsidR="00B52FAC" w:rsidRDefault="00B52FAC" w:rsidP="00B52FAC">
      <w:r>
        <w:rPr>
          <w:b/>
          <w:bCs/>
        </w:rPr>
        <w:t>2.</w:t>
      </w:r>
      <w:r>
        <w:t xml:space="preserve"> </w:t>
      </w:r>
      <w:r>
        <w:rPr>
          <w:b/>
          <w:bCs/>
        </w:rPr>
        <w:t>2062 Mayflower Improvement Request</w:t>
      </w:r>
      <w:r>
        <w:t xml:space="preserve"> The board reviewed the application submitted by the homeowner at 2062 Mayflower regarding replace grass with crushed rock/xeriscaping.  </w:t>
      </w:r>
    </w:p>
    <w:p w14:paraId="18C4919C" w14:textId="46FBAB8C" w:rsidR="00B52FAC" w:rsidRDefault="00B52FAC" w:rsidP="00B52FAC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Motion: </w:t>
      </w:r>
      <w:r>
        <w:t>To approve the improvement request for 2062 Mayflower with comment and consistency for future such requests will have weed control built into the requirement.</w:t>
      </w:r>
    </w:p>
    <w:p w14:paraId="171093E3" w14:textId="0D8487DE" w:rsidR="00347F9C" w:rsidRDefault="00347F9C" w:rsidP="00347F9C">
      <w:pPr>
        <w:numPr>
          <w:ilvl w:val="0"/>
          <w:numId w:val="3"/>
        </w:numPr>
      </w:pPr>
      <w:r w:rsidRPr="00B52FAC">
        <w:rPr>
          <w:b/>
          <w:bCs/>
        </w:rPr>
        <w:t>Vote:</w:t>
      </w:r>
      <w:r w:rsidRPr="00B52FAC">
        <w:t xml:space="preserve"> Motion carried. (</w:t>
      </w:r>
      <w:r w:rsidRPr="00B52FAC">
        <w:rPr>
          <w:b/>
          <w:bCs/>
        </w:rPr>
        <w:t>Approved</w:t>
      </w:r>
      <w:r w:rsidRPr="00B52FAC">
        <w:t>)</w:t>
      </w:r>
    </w:p>
    <w:p w14:paraId="142682F7" w14:textId="77777777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 xml:space="preserve">New Business: </w:t>
      </w:r>
    </w:p>
    <w:p w14:paraId="7BDFC407" w14:textId="77777777" w:rsidR="00347F9C" w:rsidRPr="00347F9C" w:rsidRDefault="00B52FAC" w:rsidP="00347F9C">
      <w:pPr>
        <w:rPr>
          <w:b/>
          <w:bCs/>
        </w:rPr>
      </w:pPr>
      <w:r>
        <w:rPr>
          <w:b/>
          <w:bCs/>
        </w:rPr>
        <w:t xml:space="preserve">3. </w:t>
      </w:r>
      <w:r w:rsidR="00347F9C" w:rsidRPr="00347F9C">
        <w:rPr>
          <w:b/>
          <w:bCs/>
        </w:rPr>
        <w:t>During the discussion regarding the community parking resolution and winter maintenance protocols, the Board addressed the use of heavy machinery for snow clearing.</w:t>
      </w:r>
    </w:p>
    <w:p w14:paraId="52704311" w14:textId="77777777" w:rsidR="00347F9C" w:rsidRPr="00347F9C" w:rsidRDefault="00347F9C" w:rsidP="00347F9C">
      <w:pPr>
        <w:numPr>
          <w:ilvl w:val="0"/>
          <w:numId w:val="4"/>
        </w:numPr>
        <w:rPr>
          <w:b/>
          <w:bCs/>
        </w:rPr>
      </w:pPr>
      <w:r w:rsidRPr="00347F9C">
        <w:rPr>
          <w:b/>
          <w:bCs/>
        </w:rPr>
        <w:lastRenderedPageBreak/>
        <w:t xml:space="preserve">Motion: </w:t>
      </w:r>
      <w:r w:rsidRPr="00347F9C">
        <w:t>No Bobcat or similar heavy equipment shall be authorized for snow removal until the Board reconvenes to establish specific management and oversight guidelines for its use.</w:t>
      </w:r>
    </w:p>
    <w:p w14:paraId="4B78B87A" w14:textId="77777777" w:rsidR="00347F9C" w:rsidRPr="00347F9C" w:rsidRDefault="00347F9C" w:rsidP="00347F9C">
      <w:pPr>
        <w:numPr>
          <w:ilvl w:val="0"/>
          <w:numId w:val="4"/>
        </w:numPr>
        <w:rPr>
          <w:b/>
          <w:bCs/>
        </w:rPr>
      </w:pPr>
      <w:r w:rsidRPr="00347F9C">
        <w:rPr>
          <w:b/>
          <w:bCs/>
        </w:rPr>
        <w:t xml:space="preserve">Vote: </w:t>
      </w:r>
      <w:r w:rsidRPr="00347F9C">
        <w:t>Motion carried.</w:t>
      </w:r>
      <w:r w:rsidRPr="00347F9C">
        <w:rPr>
          <w:b/>
          <w:bCs/>
        </w:rPr>
        <w:t xml:space="preserve"> (Approved)</w:t>
      </w:r>
    </w:p>
    <w:p w14:paraId="1BFDF1F7" w14:textId="65A3CF68" w:rsidR="00B52FAC" w:rsidRDefault="00347F9C" w:rsidP="00347F9C">
      <w:pPr>
        <w:rPr>
          <w:b/>
          <w:bCs/>
        </w:rPr>
      </w:pPr>
      <w:r>
        <w:rPr>
          <w:b/>
          <w:bCs/>
        </w:rPr>
        <w:t>4. During discussion regarding community security, the Board addressed the need for security in the community.</w:t>
      </w:r>
    </w:p>
    <w:p w14:paraId="3A687075" w14:textId="20CA95C3" w:rsidR="00347F9C" w:rsidRPr="00347F9C" w:rsidRDefault="00347F9C" w:rsidP="00347F9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Motion: </w:t>
      </w:r>
      <w:r>
        <w:t>To approve budget security line-item as-is with $4,000 allocated to security and $600 for facilities to guideline, and investigate new options for security.</w:t>
      </w:r>
    </w:p>
    <w:p w14:paraId="2A75C320" w14:textId="36E25C70" w:rsidR="00347F9C" w:rsidRDefault="00347F9C" w:rsidP="00347F9C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Vote: </w:t>
      </w:r>
      <w:r>
        <w:t xml:space="preserve">Motion carried. </w:t>
      </w:r>
      <w:r>
        <w:rPr>
          <w:b/>
          <w:bCs/>
        </w:rPr>
        <w:t>(Approved)</w:t>
      </w:r>
    </w:p>
    <w:p w14:paraId="3440E698" w14:textId="4D8733CB" w:rsidR="00347F9C" w:rsidRDefault="00347F9C" w:rsidP="00347F9C">
      <w:pPr>
        <w:rPr>
          <w:b/>
          <w:bCs/>
        </w:rPr>
      </w:pPr>
      <w:r>
        <w:rPr>
          <w:b/>
          <w:bCs/>
        </w:rPr>
        <w:t>5. Landscaping contractor.</w:t>
      </w:r>
    </w:p>
    <w:p w14:paraId="234923C5" w14:textId="1E3AB10C" w:rsidR="00347F9C" w:rsidRPr="00347F9C" w:rsidRDefault="00347F9C" w:rsidP="00347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Motion: </w:t>
      </w:r>
      <w:r>
        <w:t>To approve Rankin contract.</w:t>
      </w:r>
    </w:p>
    <w:p w14:paraId="3917FC5E" w14:textId="6FFD9CB1" w:rsidR="00347F9C" w:rsidRDefault="00347F9C" w:rsidP="00347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Vote: </w:t>
      </w:r>
      <w:r>
        <w:t>Motion carried.</w:t>
      </w:r>
      <w:r w:rsidRPr="00347F9C">
        <w:rPr>
          <w:b/>
          <w:bCs/>
        </w:rPr>
        <w:t xml:space="preserve"> (</w:t>
      </w:r>
      <w:r>
        <w:rPr>
          <w:b/>
          <w:bCs/>
        </w:rPr>
        <w:t>Approved)</w:t>
      </w:r>
    </w:p>
    <w:p w14:paraId="1A4A17BA" w14:textId="24193F1C" w:rsidR="00347F9C" w:rsidRDefault="00347F9C" w:rsidP="00347F9C">
      <w:pPr>
        <w:rPr>
          <w:b/>
          <w:bCs/>
        </w:rPr>
      </w:pPr>
      <w:r>
        <w:rPr>
          <w:b/>
          <w:bCs/>
        </w:rPr>
        <w:t xml:space="preserve">6. Pool contract. </w:t>
      </w:r>
    </w:p>
    <w:p w14:paraId="70908379" w14:textId="316083DB" w:rsidR="00347F9C" w:rsidRPr="00347F9C" w:rsidRDefault="00347F9C" w:rsidP="00347F9C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Motion: </w:t>
      </w:r>
      <w:r>
        <w:t>To approve pool contract with MGN.</w:t>
      </w:r>
    </w:p>
    <w:p w14:paraId="03A19F98" w14:textId="59D34EDD" w:rsidR="00347F9C" w:rsidRDefault="00347F9C" w:rsidP="00347F9C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Vote: </w:t>
      </w:r>
      <w:r>
        <w:t xml:space="preserve">Motion carried. </w:t>
      </w:r>
      <w:r>
        <w:rPr>
          <w:b/>
          <w:bCs/>
        </w:rPr>
        <w:t>(Approved)</w:t>
      </w:r>
    </w:p>
    <w:p w14:paraId="063E53E0" w14:textId="0AB980CE" w:rsidR="00347F9C" w:rsidRDefault="00347F9C" w:rsidP="00347F9C">
      <w:pPr>
        <w:rPr>
          <w:b/>
          <w:bCs/>
        </w:rPr>
      </w:pPr>
      <w:r>
        <w:rPr>
          <w:b/>
          <w:bCs/>
        </w:rPr>
        <w:t>7. Certificate of Deposits Accounts</w:t>
      </w:r>
    </w:p>
    <w:p w14:paraId="504B5DE8" w14:textId="002925E7" w:rsidR="00347F9C" w:rsidRPr="00347F9C" w:rsidRDefault="00347F9C" w:rsidP="00347F9C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Motion: </w:t>
      </w:r>
      <w:r>
        <w:t>To empower Meredith to make the call for transference of current CD account at the highest rate.</w:t>
      </w:r>
    </w:p>
    <w:p w14:paraId="14682358" w14:textId="6385F988" w:rsidR="00B52FAC" w:rsidRPr="00B52FAC" w:rsidRDefault="00347F9C" w:rsidP="00B52FAC">
      <w:pPr>
        <w:pStyle w:val="ListParagraph"/>
        <w:numPr>
          <w:ilvl w:val="0"/>
          <w:numId w:val="9"/>
        </w:numPr>
      </w:pPr>
      <w:r w:rsidRPr="008B2035">
        <w:rPr>
          <w:b/>
          <w:bCs/>
        </w:rPr>
        <w:t xml:space="preserve">Vote: </w:t>
      </w:r>
      <w:r>
        <w:t xml:space="preserve">Motion carried. </w:t>
      </w:r>
      <w:r w:rsidRPr="008B2035">
        <w:rPr>
          <w:b/>
          <w:bCs/>
        </w:rPr>
        <w:t>(Approved)</w:t>
      </w:r>
    </w:p>
    <w:p w14:paraId="186442EB" w14:textId="77777777" w:rsidR="00B52FAC" w:rsidRPr="00B52FAC" w:rsidRDefault="00000000" w:rsidP="00B52FAC">
      <w:r>
        <w:pict w14:anchorId="52416846">
          <v:rect id="_x0000_i1027" style="width:0;height:1.5pt" o:hralign="center" o:hrstd="t" o:hr="t" fillcolor="#a0a0a0" stroked="f"/>
        </w:pict>
      </w:r>
    </w:p>
    <w:p w14:paraId="5967F255" w14:textId="77777777" w:rsidR="00B52FAC" w:rsidRPr="00B52FAC" w:rsidRDefault="00B52FAC" w:rsidP="00B52FAC">
      <w:pPr>
        <w:rPr>
          <w:b/>
          <w:bCs/>
        </w:rPr>
      </w:pPr>
      <w:r w:rsidRPr="00B52FAC">
        <w:rPr>
          <w:b/>
          <w:bCs/>
        </w:rPr>
        <w:t>Adjournment</w:t>
      </w:r>
    </w:p>
    <w:p w14:paraId="1FF7372A" w14:textId="77777777" w:rsidR="008B2035" w:rsidRPr="008B2035" w:rsidRDefault="008B2035" w:rsidP="008B2035">
      <w:pPr>
        <w:rPr>
          <w:b/>
          <w:bCs/>
        </w:rPr>
      </w:pPr>
      <w:r w:rsidRPr="008B2035">
        <w:rPr>
          <w:b/>
          <w:bCs/>
        </w:rPr>
        <w:t>Adjournment &amp; Executive Session</w:t>
      </w:r>
    </w:p>
    <w:p w14:paraId="6A0C1767" w14:textId="0919F06D" w:rsidR="008B2035" w:rsidRPr="008B2035" w:rsidRDefault="008B2035" w:rsidP="008B2035">
      <w:pPr>
        <w:numPr>
          <w:ilvl w:val="0"/>
          <w:numId w:val="10"/>
        </w:numPr>
      </w:pPr>
      <w:r w:rsidRPr="008B2035">
        <w:rPr>
          <w:b/>
          <w:bCs/>
        </w:rPr>
        <w:t>Motion:</w:t>
      </w:r>
      <w:r w:rsidRPr="008B2035">
        <w:t xml:space="preserve"> To adjourn the regular Board meeting and enter into Executive Session for the purpose of </w:t>
      </w:r>
      <w:r>
        <w:t>transacting as much business as possible.</w:t>
      </w:r>
    </w:p>
    <w:p w14:paraId="03840CA5" w14:textId="4F36B2D2" w:rsidR="008B2035" w:rsidRPr="008B2035" w:rsidRDefault="008B2035" w:rsidP="008B2035">
      <w:pPr>
        <w:numPr>
          <w:ilvl w:val="0"/>
          <w:numId w:val="10"/>
        </w:numPr>
      </w:pPr>
      <w:r w:rsidRPr="008B2035">
        <w:rPr>
          <w:b/>
          <w:bCs/>
        </w:rPr>
        <w:t>Vote:</w:t>
      </w:r>
      <w:r w:rsidRPr="008B2035">
        <w:t xml:space="preserve"> Motion carried.</w:t>
      </w:r>
      <w:r>
        <w:t xml:space="preserve"> </w:t>
      </w:r>
      <w:r>
        <w:rPr>
          <w:b/>
          <w:bCs/>
        </w:rPr>
        <w:t>(Approved)</w:t>
      </w:r>
    </w:p>
    <w:p w14:paraId="7BE5DB2C" w14:textId="7189EBFB" w:rsidR="008B2035" w:rsidRPr="008B2035" w:rsidRDefault="008B2035" w:rsidP="008B2035">
      <w:r w:rsidRPr="008B2035">
        <w:t xml:space="preserve">The regular meeting was adjourned at approximately </w:t>
      </w:r>
      <w:r>
        <w:t xml:space="preserve">9:30pm. </w:t>
      </w:r>
      <w:r w:rsidRPr="008B2035">
        <w:t>The Board immediately entered into Executive Session.</w:t>
      </w:r>
    </w:p>
    <w:p w14:paraId="2A629DD2" w14:textId="532EEDA0" w:rsidR="00B52FAC" w:rsidRDefault="00B52FAC">
      <w:r w:rsidRPr="00B52FAC">
        <w:rPr>
          <w:b/>
          <w:bCs/>
        </w:rPr>
        <w:t>Minutes Submitted By:</w:t>
      </w:r>
      <w:r w:rsidRPr="00B52FAC">
        <w:t xml:space="preserve"> Secretary, TOTA Board of Directors</w:t>
      </w:r>
    </w:p>
    <w:sectPr w:rsidR="00B5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3D5"/>
    <w:multiLevelType w:val="multilevel"/>
    <w:tmpl w:val="687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604E"/>
    <w:multiLevelType w:val="multilevel"/>
    <w:tmpl w:val="994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29CC"/>
    <w:multiLevelType w:val="multilevel"/>
    <w:tmpl w:val="434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67C2"/>
    <w:multiLevelType w:val="hybridMultilevel"/>
    <w:tmpl w:val="7EE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D3C4E"/>
    <w:multiLevelType w:val="hybridMultilevel"/>
    <w:tmpl w:val="7486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EB8"/>
    <w:multiLevelType w:val="hybridMultilevel"/>
    <w:tmpl w:val="78F6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2952"/>
    <w:multiLevelType w:val="multilevel"/>
    <w:tmpl w:val="E5A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666A0"/>
    <w:multiLevelType w:val="hybridMultilevel"/>
    <w:tmpl w:val="A6EAF9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0762374"/>
    <w:multiLevelType w:val="hybridMultilevel"/>
    <w:tmpl w:val="8DD6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2680C"/>
    <w:multiLevelType w:val="hybridMultilevel"/>
    <w:tmpl w:val="A0B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8915">
    <w:abstractNumId w:val="0"/>
  </w:num>
  <w:num w:numId="2" w16cid:durableId="1054891037">
    <w:abstractNumId w:val="6"/>
  </w:num>
  <w:num w:numId="3" w16cid:durableId="21133875">
    <w:abstractNumId w:val="8"/>
  </w:num>
  <w:num w:numId="4" w16cid:durableId="1801878176">
    <w:abstractNumId w:val="1"/>
  </w:num>
  <w:num w:numId="5" w16cid:durableId="1936396466">
    <w:abstractNumId w:val="7"/>
  </w:num>
  <w:num w:numId="6" w16cid:durableId="1050223058">
    <w:abstractNumId w:val="5"/>
  </w:num>
  <w:num w:numId="7" w16cid:durableId="1830172816">
    <w:abstractNumId w:val="4"/>
  </w:num>
  <w:num w:numId="8" w16cid:durableId="1876505701">
    <w:abstractNumId w:val="9"/>
  </w:num>
  <w:num w:numId="9" w16cid:durableId="462231730">
    <w:abstractNumId w:val="3"/>
  </w:num>
  <w:num w:numId="10" w16cid:durableId="75085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AC"/>
    <w:rsid w:val="00347F9C"/>
    <w:rsid w:val="00683334"/>
    <w:rsid w:val="008B2035"/>
    <w:rsid w:val="00A25002"/>
    <w:rsid w:val="00B03D50"/>
    <w:rsid w:val="00B52FAC"/>
    <w:rsid w:val="00F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3D7A"/>
  <w15:chartTrackingRefBased/>
  <w15:docId w15:val="{9E4AB2CD-8100-4A73-BACA-4B828B67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F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F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Poginy</dc:creator>
  <cp:keywords/>
  <dc:description/>
  <cp:lastModifiedBy>Heather Poginy</cp:lastModifiedBy>
  <cp:revision>2</cp:revision>
  <dcterms:created xsi:type="dcterms:W3CDTF">2026-02-18T21:16:00Z</dcterms:created>
  <dcterms:modified xsi:type="dcterms:W3CDTF">2026-02-18T21:16:00Z</dcterms:modified>
</cp:coreProperties>
</file>